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5C085294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77777777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Direito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618063EF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Mestrado em Direito</w:t>
            </w:r>
            <w:r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0F46F9B" w14:textId="297BF6B8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655253" w:rsidRPr="00B51232" w14:paraId="4DC569E3" w14:textId="77777777" w:rsidTr="00F25188">
        <w:tc>
          <w:tcPr>
            <w:tcW w:w="4565" w:type="dxa"/>
          </w:tcPr>
          <w:p w14:paraId="7C6A5370" w14:textId="77777777" w:rsidR="00655253" w:rsidRPr="00B51232" w:rsidRDefault="00655253" w:rsidP="00F25188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Local 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para </w:t>
            </w:r>
            <w:r>
              <w:rPr>
                <w:b/>
                <w:sz w:val="16"/>
                <w:szCs w:val="16"/>
                <w:lang w:val="pt-BR"/>
              </w:rPr>
              <w:t xml:space="preserve">realização do </w:t>
            </w:r>
          </w:p>
          <w:p w14:paraId="160FF07E" w14:textId="77777777" w:rsidR="00655253" w:rsidRPr="00B51232" w:rsidRDefault="00655253" w:rsidP="00F2518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</w:t>
            </w:r>
            <w:r>
              <w:rPr>
                <w:b/>
                <w:sz w:val="16"/>
                <w:szCs w:val="16"/>
                <w:lang w:val="pt-BR"/>
              </w:rPr>
              <w:t xml:space="preserve"> e da Prova de Conhecimentos Específicos</w:t>
            </w:r>
            <w:r w:rsidRPr="00B51232">
              <w:rPr>
                <w:b/>
                <w:sz w:val="16"/>
                <w:szCs w:val="16"/>
                <w:lang w:val="pt-BR"/>
              </w:rPr>
              <w:t>:</w:t>
            </w:r>
          </w:p>
        </w:tc>
        <w:tc>
          <w:tcPr>
            <w:tcW w:w="5216" w:type="dxa"/>
          </w:tcPr>
          <w:p w14:paraId="7C89CE89" w14:textId="77777777" w:rsidR="00655253" w:rsidRPr="00B51232" w:rsidRDefault="00655253" w:rsidP="00F25188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</w:t>
            </w:r>
            <w:r>
              <w:rPr>
                <w:sz w:val="16"/>
                <w:szCs w:val="16"/>
                <w:lang w:val="pt-BR"/>
              </w:rPr>
              <w:t>Caruaru – PE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 xml:space="preserve">Iguatu – CE 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>Santos – SP</w:t>
            </w:r>
          </w:p>
        </w:tc>
      </w:tr>
    </w:tbl>
    <w:p w14:paraId="24A0330A" w14:textId="38F598D2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545F13B1" w14:textId="77777777" w:rsidTr="00B61FDC">
        <w:tc>
          <w:tcPr>
            <w:tcW w:w="4111" w:type="dxa"/>
            <w:gridSpan w:val="3"/>
          </w:tcPr>
          <w:p w14:paraId="7F8FFA23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7C0BD2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1EDE61EA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0A527D" w14:textId="0A2D5625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407F47C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28C093E4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49FE454D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DB3EEDE" w14:textId="7EF64D3E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0D34DF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24C6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22F202EF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9260F8A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981729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77777777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2025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7CB379A8" w14:textId="2C997F35" w:rsidR="00556D26" w:rsidRPr="00A64444" w:rsidRDefault="008F548B" w:rsidP="006D227A">
      <w:pPr>
        <w:pStyle w:val="Default"/>
        <w:rPr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bookmarkStart w:id="0" w:name="_GoBack"/>
      <w:bookmarkEnd w:id="0"/>
      <w:r w:rsidR="00964470"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384C" w14:textId="77777777" w:rsidR="00F05899" w:rsidRDefault="00F05899" w:rsidP="00997E90">
      <w:pPr>
        <w:spacing w:after="0" w:line="240" w:lineRule="auto"/>
      </w:pPr>
      <w:r>
        <w:separator/>
      </w:r>
    </w:p>
  </w:endnote>
  <w:endnote w:type="continuationSeparator" w:id="0">
    <w:p w14:paraId="7B7773E1" w14:textId="77777777" w:rsidR="00F05899" w:rsidRDefault="00F05899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8C76" w14:textId="77777777" w:rsidR="00F05899" w:rsidRDefault="00F05899" w:rsidP="00997E90">
      <w:pPr>
        <w:spacing w:after="0" w:line="240" w:lineRule="auto"/>
      </w:pPr>
      <w:r>
        <w:separator/>
      </w:r>
    </w:p>
  </w:footnote>
  <w:footnote w:type="continuationSeparator" w:id="0">
    <w:p w14:paraId="1767073D" w14:textId="77777777" w:rsidR="00F05899" w:rsidRDefault="00F05899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31249F2A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25</w:t>
    </w:r>
    <w:r w:rsidR="00655253">
      <w:rPr>
        <w:rFonts w:ascii="Calibri" w:hAnsi="Calibri" w:cs="Calibri"/>
        <w:b/>
        <w:color w:val="auto"/>
        <w:sz w:val="28"/>
        <w:szCs w:val="20"/>
      </w:rPr>
      <w:t>0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73E5"/>
    <w:rsid w:val="00220783"/>
    <w:rsid w:val="002435A2"/>
    <w:rsid w:val="002811E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3B99-1C93-4D0D-B7DA-BDD96337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Amanda Aparecida de Araujo Andrade</cp:lastModifiedBy>
  <cp:revision>2</cp:revision>
  <dcterms:created xsi:type="dcterms:W3CDTF">2025-11-03T14:44:00Z</dcterms:created>
  <dcterms:modified xsi:type="dcterms:W3CDTF">2025-11-03T14:44:00Z</dcterms:modified>
</cp:coreProperties>
</file>