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E86549">
        <w:rPr>
          <w:rFonts w:ascii="Calibri" w:hAnsi="Calibri" w:cs="Calibri"/>
          <w:b/>
          <w:bCs/>
          <w:color w:val="auto"/>
          <w:sz w:val="20"/>
          <w:szCs w:val="20"/>
        </w:rPr>
        <w:t>Saúde Coletiva</w:t>
      </w:r>
    </w:p>
    <w:p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="005421F6">
        <w:rPr>
          <w:rFonts w:ascii="Calibri" w:hAnsi="Calibri" w:cs="Calibri"/>
          <w:sz w:val="20"/>
          <w:szCs w:val="20"/>
        </w:rPr>
        <w:t xml:space="preserve">candidato(a) </w:t>
      </w:r>
      <w:r w:rsidRPr="003F00A9">
        <w:rPr>
          <w:rFonts w:ascii="Calibri" w:hAnsi="Calibri" w:cs="Calibri"/>
          <w:sz w:val="20"/>
          <w:szCs w:val="20"/>
        </w:rPr>
        <w:t xml:space="preserve">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de </w:t>
      </w:r>
      <w:r w:rsidR="005421F6">
        <w:rPr>
          <w:rFonts w:ascii="Calibri" w:hAnsi="Calibri" w:cs="Calibri"/>
          <w:sz w:val="20"/>
          <w:szCs w:val="20"/>
        </w:rPr>
        <w:t>doutorado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>, caso seja aprovado</w:t>
      </w:r>
      <w:r w:rsidR="00382224">
        <w:rPr>
          <w:rFonts w:ascii="Calibri" w:hAnsi="Calibri" w:cs="Calibri"/>
          <w:sz w:val="20"/>
          <w:szCs w:val="20"/>
        </w:rPr>
        <w:t>(a)</w:t>
      </w:r>
      <w:r w:rsidR="00615BEC" w:rsidRPr="003F00A9">
        <w:rPr>
          <w:rFonts w:ascii="Calibri" w:hAnsi="Calibri" w:cs="Calibri"/>
          <w:sz w:val="20"/>
          <w:szCs w:val="20"/>
        </w:rPr>
        <w:t xml:space="preserve">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Nº</w:t>
      </w:r>
      <w:r w:rsidR="0033561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E86549">
        <w:rPr>
          <w:rFonts w:ascii="Calibri" w:hAnsi="Calibri" w:cs="Calibri"/>
          <w:b/>
          <w:color w:val="auto"/>
          <w:sz w:val="20"/>
          <w:szCs w:val="20"/>
        </w:rPr>
        <w:t>124/2</w:t>
      </w:r>
      <w:bookmarkStart w:id="0" w:name="_GoBack"/>
      <w:bookmarkEnd w:id="0"/>
      <w:r w:rsidR="00C14B5E">
        <w:rPr>
          <w:rFonts w:ascii="Calibri" w:hAnsi="Calibri" w:cs="Calibri"/>
          <w:b/>
          <w:color w:val="auto"/>
          <w:sz w:val="20"/>
          <w:szCs w:val="20"/>
        </w:rPr>
        <w:t>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C14B5E">
        <w:rPr>
          <w:rFonts w:ascii="Calibri" w:hAnsi="Calibri" w:cs="Calibri"/>
          <w:b/>
          <w:sz w:val="20"/>
          <w:szCs w:val="20"/>
        </w:rPr>
        <w:t>segundo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83299E">
        <w:rPr>
          <w:rFonts w:ascii="Calibri" w:hAnsi="Calibri" w:cs="Calibri"/>
          <w:b/>
          <w:sz w:val="20"/>
          <w:szCs w:val="20"/>
        </w:rPr>
        <w:t>2</w:t>
      </w:r>
      <w:r w:rsidR="008967D0">
        <w:rPr>
          <w:rFonts w:ascii="Calibri" w:hAnsi="Calibri" w:cs="Calibri"/>
          <w:b/>
          <w:sz w:val="20"/>
          <w:szCs w:val="20"/>
        </w:rPr>
        <w:t xml:space="preserve">5 </w:t>
      </w:r>
      <w:r w:rsidR="00F308EB">
        <w:rPr>
          <w:rFonts w:ascii="Calibri" w:hAnsi="Calibri" w:cs="Calibri"/>
          <w:sz w:val="20"/>
          <w:szCs w:val="20"/>
        </w:rPr>
        <w:t>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proofErr w:type="gramStart"/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 </w:t>
      </w:r>
      <w:r w:rsidR="008967D0">
        <w:rPr>
          <w:rFonts w:ascii="Calibri" w:hAnsi="Calibri" w:cs="Calibri"/>
          <w:sz w:val="20"/>
          <w:szCs w:val="20"/>
        </w:rPr>
        <w:t>de</w:t>
      </w:r>
      <w:proofErr w:type="gramEnd"/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</w:t>
      </w:r>
      <w:r w:rsidR="008967D0">
        <w:rPr>
          <w:rFonts w:ascii="Calibri" w:hAnsi="Calibri" w:cs="Calibri"/>
          <w:sz w:val="20"/>
          <w:szCs w:val="20"/>
        </w:rPr>
        <w:t>___________________</w:t>
      </w:r>
      <w:r w:rsidR="009C4CD5" w:rsidRPr="003F00A9">
        <w:rPr>
          <w:rFonts w:ascii="Calibri" w:hAnsi="Calibri" w:cs="Calibri"/>
          <w:sz w:val="20"/>
          <w:szCs w:val="20"/>
        </w:rPr>
        <w:t>___</w:t>
      </w:r>
      <w:r w:rsidRPr="003F00A9">
        <w:rPr>
          <w:rFonts w:ascii="Calibri" w:hAnsi="Calibri" w:cs="Calibri"/>
          <w:sz w:val="20"/>
          <w:szCs w:val="20"/>
        </w:rPr>
        <w:t>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8967D0">
        <w:rPr>
          <w:rFonts w:ascii="Calibri" w:hAnsi="Calibri" w:cs="Calibri"/>
          <w:sz w:val="20"/>
          <w:szCs w:val="20"/>
        </w:rPr>
        <w:t>de</w:t>
      </w:r>
      <w:proofErr w:type="spellEnd"/>
      <w:r w:rsidR="008967D0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B57E81">
        <w:rPr>
          <w:rFonts w:ascii="Calibri" w:hAnsi="Calibri" w:cs="Calibri"/>
          <w:sz w:val="20"/>
          <w:szCs w:val="20"/>
        </w:rPr>
        <w:t>5</w:t>
      </w:r>
      <w:r w:rsidR="005421F6">
        <w:rPr>
          <w:rFonts w:ascii="Calibri" w:hAnsi="Calibri" w:cs="Calibri"/>
          <w:sz w:val="20"/>
          <w:szCs w:val="20"/>
        </w:rPr>
        <w:t>.</w:t>
      </w:r>
    </w:p>
    <w:p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:rsidR="00556D26" w:rsidRPr="008967D0" w:rsidRDefault="00556D26" w:rsidP="009C4CD5">
      <w:pPr>
        <w:spacing w:line="480" w:lineRule="auto"/>
        <w:rPr>
          <w:lang w:val="pt-BR"/>
        </w:rPr>
      </w:pPr>
    </w:p>
    <w:sectPr w:rsidR="00556D26" w:rsidRPr="008967D0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66B" w:rsidRDefault="00DD466B" w:rsidP="00997E90">
      <w:pPr>
        <w:spacing w:after="0" w:line="240" w:lineRule="auto"/>
      </w:pPr>
      <w:r>
        <w:separator/>
      </w:r>
    </w:p>
  </w:endnote>
  <w:endnote w:type="continuationSeparator" w:id="0">
    <w:p w:rsidR="00DD466B" w:rsidRDefault="00DD466B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66B" w:rsidRDefault="00DD466B" w:rsidP="00997E90">
      <w:pPr>
        <w:spacing w:after="0" w:line="240" w:lineRule="auto"/>
      </w:pPr>
      <w:r>
        <w:separator/>
      </w:r>
    </w:p>
  </w:footnote>
  <w:footnote w:type="continuationSeparator" w:id="0">
    <w:p w:rsidR="00DD466B" w:rsidRDefault="00DD466B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05104FC" wp14:editId="7F390325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Ttulo1"/>
      <w:tabs>
        <w:tab w:val="left" w:pos="1719"/>
      </w:tabs>
      <w:spacing w:before="83"/>
      <w:ind w:left="0" w:right="15" w:firstLine="0"/>
      <w:jc w:val="center"/>
    </w:pPr>
  </w:p>
  <w:p w:rsidR="00FA1387" w:rsidRPr="00676308" w:rsidRDefault="00FA1387" w:rsidP="00FA1387">
    <w:pPr>
      <w:pStyle w:val="Ttulo1"/>
      <w:tabs>
        <w:tab w:val="left" w:pos="1719"/>
      </w:tabs>
      <w:spacing w:before="83"/>
      <w:ind w:left="0" w:right="15" w:firstLine="0"/>
      <w:jc w:val="center"/>
    </w:pPr>
    <w:r w:rsidRPr="00676308">
      <w:t>EDITAL ESPECIAL nº 12</w:t>
    </w:r>
    <w:r w:rsidR="00E86549">
      <w:t>4</w:t>
    </w:r>
    <w:r w:rsidRPr="00676308">
      <w:t>/2025</w:t>
    </w:r>
  </w:p>
  <w:p w:rsidR="00FA1387" w:rsidRPr="00FA1387" w:rsidRDefault="00FA1387" w:rsidP="00FA1387">
    <w:pPr>
      <w:spacing w:line="360" w:lineRule="auto"/>
      <w:jc w:val="center"/>
      <w:rPr>
        <w:rFonts w:ascii="Arial" w:hAnsi="Arial" w:cs="Arial"/>
        <w:b/>
        <w:sz w:val="24"/>
        <w:szCs w:val="24"/>
        <w:lang w:val="pt-BR"/>
      </w:rPr>
    </w:pPr>
    <w:r w:rsidRPr="00FA1387">
      <w:rPr>
        <w:rFonts w:ascii="Arial" w:hAnsi="Arial" w:cs="Arial"/>
        <w:b/>
        <w:sz w:val="24"/>
        <w:szCs w:val="24"/>
        <w:lang w:val="pt-BR"/>
      </w:rPr>
      <w:t>Mudanças climáticas: justiça, saúde e educação ambiental</w:t>
    </w:r>
  </w:p>
  <w:p w:rsidR="00FA1387" w:rsidRPr="00676308" w:rsidRDefault="00FA1387" w:rsidP="00FA1387">
    <w:pPr>
      <w:pStyle w:val="Ttulo1"/>
      <w:tabs>
        <w:tab w:val="left" w:pos="1719"/>
      </w:tabs>
      <w:ind w:left="0" w:right="15" w:firstLine="0"/>
      <w:jc w:val="center"/>
    </w:pPr>
    <w:r w:rsidRPr="00676308">
      <w:t>Vinculado à Chamada CNPq</w:t>
    </w:r>
    <w:r w:rsidRPr="00676308">
      <w:rPr>
        <w:spacing w:val="-5"/>
      </w:rPr>
      <w:t xml:space="preserve"> </w:t>
    </w:r>
    <w:r w:rsidRPr="00676308">
      <w:t>nº 50/2024</w:t>
    </w:r>
  </w:p>
  <w:p w:rsidR="00FA1387" w:rsidRDefault="00FA1387" w:rsidP="00FA1387">
    <w:pPr>
      <w:pStyle w:val="Ttulo1"/>
      <w:tabs>
        <w:tab w:val="left" w:pos="1719"/>
      </w:tabs>
      <w:ind w:left="0" w:right="15" w:firstLine="0"/>
      <w:jc w:val="center"/>
    </w:pPr>
    <w:r>
      <w:t>do Programa Institucional de Bolsas de Pós-Graduação (PIBPG)</w:t>
    </w:r>
  </w:p>
  <w:p w:rsidR="00FA1387" w:rsidRDefault="00FA1387" w:rsidP="00FA1387">
    <w:pPr>
      <w:pStyle w:val="Ttulo1"/>
      <w:tabs>
        <w:tab w:val="left" w:pos="1719"/>
      </w:tabs>
      <w:ind w:left="0" w:right="15" w:firstLine="0"/>
      <w:jc w:val="center"/>
    </w:pPr>
  </w:p>
  <w:p w:rsidR="00FA1387" w:rsidRPr="003F00A9" w:rsidRDefault="00FA1387" w:rsidP="00FA1387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>ANEXO B. MODELO DE DECLARAÇÃO DE COMPROMISSO E DISPONIBILIDADE DE TEMPO</w:t>
    </w:r>
  </w:p>
  <w:p w:rsidR="00816AB3" w:rsidRPr="00FA1387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22439"/>
    <w:rsid w:val="000230A7"/>
    <w:rsid w:val="00025BF4"/>
    <w:rsid w:val="00031817"/>
    <w:rsid w:val="00031D4C"/>
    <w:rsid w:val="0006065C"/>
    <w:rsid w:val="00062B44"/>
    <w:rsid w:val="000749A0"/>
    <w:rsid w:val="000A187F"/>
    <w:rsid w:val="000B5188"/>
    <w:rsid w:val="000D63DE"/>
    <w:rsid w:val="000E2179"/>
    <w:rsid w:val="000F46D3"/>
    <w:rsid w:val="000F6F9A"/>
    <w:rsid w:val="001013A1"/>
    <w:rsid w:val="00105FA4"/>
    <w:rsid w:val="00123F57"/>
    <w:rsid w:val="00134A35"/>
    <w:rsid w:val="00155087"/>
    <w:rsid w:val="001559F7"/>
    <w:rsid w:val="00163EF5"/>
    <w:rsid w:val="00174BC9"/>
    <w:rsid w:val="00177194"/>
    <w:rsid w:val="0019457C"/>
    <w:rsid w:val="001A54B1"/>
    <w:rsid w:val="001D3872"/>
    <w:rsid w:val="001F4331"/>
    <w:rsid w:val="00234F87"/>
    <w:rsid w:val="002B3C97"/>
    <w:rsid w:val="002C1978"/>
    <w:rsid w:val="002C43E2"/>
    <w:rsid w:val="002C5432"/>
    <w:rsid w:val="002E273D"/>
    <w:rsid w:val="002F3835"/>
    <w:rsid w:val="00325389"/>
    <w:rsid w:val="00325408"/>
    <w:rsid w:val="00327AEA"/>
    <w:rsid w:val="0033430A"/>
    <w:rsid w:val="00335618"/>
    <w:rsid w:val="003379AE"/>
    <w:rsid w:val="00366C8A"/>
    <w:rsid w:val="0038031E"/>
    <w:rsid w:val="00382224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411081"/>
    <w:rsid w:val="004247F9"/>
    <w:rsid w:val="00456F1C"/>
    <w:rsid w:val="004636EC"/>
    <w:rsid w:val="0047153D"/>
    <w:rsid w:val="00471B0D"/>
    <w:rsid w:val="00497CB4"/>
    <w:rsid w:val="004A4D06"/>
    <w:rsid w:val="004B74A5"/>
    <w:rsid w:val="004C46F3"/>
    <w:rsid w:val="004E20E2"/>
    <w:rsid w:val="004E70E1"/>
    <w:rsid w:val="00503639"/>
    <w:rsid w:val="00511F49"/>
    <w:rsid w:val="0052665D"/>
    <w:rsid w:val="00530796"/>
    <w:rsid w:val="005421F6"/>
    <w:rsid w:val="00553766"/>
    <w:rsid w:val="00555215"/>
    <w:rsid w:val="00556D26"/>
    <w:rsid w:val="00564866"/>
    <w:rsid w:val="00580210"/>
    <w:rsid w:val="00585293"/>
    <w:rsid w:val="0059638D"/>
    <w:rsid w:val="00596E0B"/>
    <w:rsid w:val="005A6D82"/>
    <w:rsid w:val="005B2A77"/>
    <w:rsid w:val="005B2B40"/>
    <w:rsid w:val="005B5A9A"/>
    <w:rsid w:val="005B65A9"/>
    <w:rsid w:val="005C1F6B"/>
    <w:rsid w:val="005C4F02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3147"/>
    <w:rsid w:val="00695D4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328D9"/>
    <w:rsid w:val="007B740B"/>
    <w:rsid w:val="007C44A8"/>
    <w:rsid w:val="007F7FB4"/>
    <w:rsid w:val="008003A9"/>
    <w:rsid w:val="0080397A"/>
    <w:rsid w:val="00816AB3"/>
    <w:rsid w:val="0083299E"/>
    <w:rsid w:val="008456CA"/>
    <w:rsid w:val="00847AE0"/>
    <w:rsid w:val="0089128C"/>
    <w:rsid w:val="008937FC"/>
    <w:rsid w:val="008967D0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D0BFB"/>
    <w:rsid w:val="009E6E26"/>
    <w:rsid w:val="009F2C5F"/>
    <w:rsid w:val="009F2FC3"/>
    <w:rsid w:val="00A03F78"/>
    <w:rsid w:val="00A340B3"/>
    <w:rsid w:val="00A41727"/>
    <w:rsid w:val="00A46514"/>
    <w:rsid w:val="00A5635D"/>
    <w:rsid w:val="00A57D0D"/>
    <w:rsid w:val="00A62160"/>
    <w:rsid w:val="00A62A51"/>
    <w:rsid w:val="00A6610B"/>
    <w:rsid w:val="00A729F4"/>
    <w:rsid w:val="00A90D2C"/>
    <w:rsid w:val="00A91DEB"/>
    <w:rsid w:val="00AA2E8D"/>
    <w:rsid w:val="00AD7CEC"/>
    <w:rsid w:val="00AF5280"/>
    <w:rsid w:val="00B13DA7"/>
    <w:rsid w:val="00B36BC5"/>
    <w:rsid w:val="00B4496C"/>
    <w:rsid w:val="00B46224"/>
    <w:rsid w:val="00B530BC"/>
    <w:rsid w:val="00B57E81"/>
    <w:rsid w:val="00B61FDC"/>
    <w:rsid w:val="00B64AF8"/>
    <w:rsid w:val="00B72D07"/>
    <w:rsid w:val="00B8625F"/>
    <w:rsid w:val="00B937BE"/>
    <w:rsid w:val="00B9399F"/>
    <w:rsid w:val="00BA2CF3"/>
    <w:rsid w:val="00BB529C"/>
    <w:rsid w:val="00BB6D67"/>
    <w:rsid w:val="00BB7289"/>
    <w:rsid w:val="00BC5F2E"/>
    <w:rsid w:val="00BC6B4E"/>
    <w:rsid w:val="00C04FDC"/>
    <w:rsid w:val="00C14B5E"/>
    <w:rsid w:val="00C154A4"/>
    <w:rsid w:val="00C31078"/>
    <w:rsid w:val="00C3611F"/>
    <w:rsid w:val="00C619D1"/>
    <w:rsid w:val="00C62D53"/>
    <w:rsid w:val="00C706F1"/>
    <w:rsid w:val="00C72771"/>
    <w:rsid w:val="00C765BC"/>
    <w:rsid w:val="00C94F98"/>
    <w:rsid w:val="00CA3089"/>
    <w:rsid w:val="00CA594D"/>
    <w:rsid w:val="00CD6539"/>
    <w:rsid w:val="00D12674"/>
    <w:rsid w:val="00D165C8"/>
    <w:rsid w:val="00D25E4D"/>
    <w:rsid w:val="00D264E7"/>
    <w:rsid w:val="00D74FA1"/>
    <w:rsid w:val="00D8197B"/>
    <w:rsid w:val="00D94BF2"/>
    <w:rsid w:val="00DA3D5A"/>
    <w:rsid w:val="00DB3C01"/>
    <w:rsid w:val="00DC5D6F"/>
    <w:rsid w:val="00DC7C3B"/>
    <w:rsid w:val="00DD466B"/>
    <w:rsid w:val="00DE1C2A"/>
    <w:rsid w:val="00DE3F9B"/>
    <w:rsid w:val="00DE4F1F"/>
    <w:rsid w:val="00E05297"/>
    <w:rsid w:val="00E20479"/>
    <w:rsid w:val="00E303B4"/>
    <w:rsid w:val="00E56F94"/>
    <w:rsid w:val="00E71098"/>
    <w:rsid w:val="00E86549"/>
    <w:rsid w:val="00E94EE4"/>
    <w:rsid w:val="00EA0EAF"/>
    <w:rsid w:val="00EA22B9"/>
    <w:rsid w:val="00EA704D"/>
    <w:rsid w:val="00EA7CAD"/>
    <w:rsid w:val="00EB2E59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61FBA"/>
    <w:rsid w:val="00F745B7"/>
    <w:rsid w:val="00F95ED0"/>
    <w:rsid w:val="00FA1387"/>
    <w:rsid w:val="00FA6006"/>
    <w:rsid w:val="00FB0D1D"/>
    <w:rsid w:val="00FD099F"/>
    <w:rsid w:val="00FE048A"/>
    <w:rsid w:val="00FE5400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46AB5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FA1387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FA1387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FA1387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A1387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AF865-2BF0-41BC-968E-7E7CA119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Marcos Medina Leite</cp:lastModifiedBy>
  <cp:revision>23</cp:revision>
  <dcterms:created xsi:type="dcterms:W3CDTF">2021-10-21T22:02:00Z</dcterms:created>
  <dcterms:modified xsi:type="dcterms:W3CDTF">2025-06-12T15:10:00Z</dcterms:modified>
</cp:coreProperties>
</file>