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>EDITAL Nº. 18</w:t>
      </w:r>
      <w:r w:rsidR="006830AB">
        <w:rPr>
          <w:rFonts w:asciiTheme="minorHAnsi" w:hAnsiTheme="minorHAnsi"/>
        </w:rPr>
        <w:t>9</w:t>
      </w:r>
      <w:r w:rsidRPr="00211D5C">
        <w:rPr>
          <w:rFonts w:asciiTheme="minorHAnsi" w:hAnsiTheme="minorHAnsi"/>
        </w:rPr>
        <w:t>/2023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211D5C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Pr="00211D5C">
        <w:rPr>
          <w:rFonts w:asciiTheme="minorHAnsi" w:hAnsiTheme="minorHAnsi"/>
          <w:b/>
          <w:sz w:val="28"/>
          <w:szCs w:val="28"/>
        </w:rPr>
        <w:t xml:space="preserve">em Saúde Coletiva 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Docentes Permanentes</w:t>
      </w:r>
    </w:p>
    <w:p w:rsidR="00F22FFA" w:rsidRPr="00211D5C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Área de Concentração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proofErr w:type="gramStart"/>
      <w:r w:rsidRPr="00F22FFA">
        <w:rPr>
          <w:rFonts w:asciiTheme="minorHAnsi" w:hAnsiTheme="minorHAnsi"/>
          <w:b/>
          <w:spacing w:val="-3"/>
          <w:sz w:val="28"/>
        </w:rPr>
        <w:t>Saúde, Ambiente e Mudanças Sociais</w:t>
      </w:r>
      <w:proofErr w:type="gramEnd"/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Linha de Pesquisa</w:t>
      </w:r>
    </w:p>
    <w:p w:rsidR="001E2418" w:rsidRPr="001E2418" w:rsidRDefault="001E2418" w:rsidP="001E2418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</w:rPr>
      </w:pPr>
      <w:r w:rsidRPr="001E2418">
        <w:rPr>
          <w:rFonts w:asciiTheme="minorHAnsi" w:hAnsiTheme="minorHAnsi"/>
          <w:b/>
          <w:sz w:val="28"/>
          <w:szCs w:val="22"/>
        </w:rPr>
        <w:t xml:space="preserve">Marcadores sociais da diferença e produção de </w:t>
      </w:r>
    </w:p>
    <w:p w:rsidR="00F22FFA" w:rsidRPr="001E2418" w:rsidRDefault="001E2418" w:rsidP="001E2418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2"/>
        </w:rPr>
      </w:pPr>
      <w:proofErr w:type="gramStart"/>
      <w:r w:rsidRPr="001E2418">
        <w:rPr>
          <w:rFonts w:asciiTheme="minorHAnsi" w:hAnsiTheme="minorHAnsi"/>
          <w:b/>
          <w:sz w:val="28"/>
          <w:szCs w:val="22"/>
        </w:rPr>
        <w:t>cuidado</w:t>
      </w:r>
      <w:proofErr w:type="gramEnd"/>
      <w:r w:rsidRPr="001E2418">
        <w:rPr>
          <w:rFonts w:asciiTheme="minorHAnsi" w:hAnsiTheme="minorHAnsi"/>
          <w:b/>
          <w:sz w:val="28"/>
          <w:szCs w:val="22"/>
        </w:rPr>
        <w:t xml:space="preserve"> em saúde sexual e reprodutiva</w:t>
      </w:r>
    </w:p>
    <w:p w:rsidR="005103F1" w:rsidRPr="00F22FFA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>s permanentes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>Programa de Pós-graduaçã</w:t>
      </w:r>
      <w:bookmarkStart w:id="0" w:name="_GoBack"/>
      <w:bookmarkEnd w:id="0"/>
      <w:r w:rsidRPr="00F22FFA">
        <w:rPr>
          <w:rFonts w:ascii="Calibri" w:hAnsi="Calibri" w:cs="Calibri"/>
          <w:b/>
          <w:sz w:val="22"/>
        </w:rPr>
        <w:t xml:space="preserve">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7A50BE" w:rsidRPr="00F22FFA">
        <w:rPr>
          <w:rFonts w:ascii="Calibri" w:hAnsi="Calibri" w:cs="Calibri"/>
          <w:b/>
          <w:sz w:val="22"/>
        </w:rPr>
        <w:t>Saúde Coletiva</w:t>
      </w:r>
      <w:r w:rsidRPr="00F22FFA">
        <w:rPr>
          <w:rFonts w:ascii="Calibri" w:hAnsi="Calibri" w:cs="Calibri"/>
          <w:b/>
          <w:sz w:val="22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F22FFA" w:rsidRPr="00F22FFA">
        <w:rPr>
          <w:rFonts w:ascii="Calibri" w:hAnsi="Calibri" w:cs="Calibri"/>
          <w:b/>
          <w:sz w:val="22"/>
        </w:rPr>
        <w:t>18</w:t>
      </w:r>
      <w:r w:rsidR="006830AB">
        <w:rPr>
          <w:rFonts w:ascii="Calibri" w:hAnsi="Calibri" w:cs="Calibri"/>
          <w:b/>
          <w:sz w:val="22"/>
        </w:rPr>
        <w:t>9</w:t>
      </w:r>
      <w:r w:rsidR="00F22FFA" w:rsidRPr="00F22FFA">
        <w:rPr>
          <w:rFonts w:ascii="Calibri" w:hAnsi="Calibri" w:cs="Calibri"/>
          <w:b/>
          <w:sz w:val="22"/>
        </w:rPr>
        <w:t>/2023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F22FFA" w:rsidRPr="00F22FFA">
        <w:rPr>
          <w:rFonts w:ascii="Calibri" w:hAnsi="Calibri" w:cs="Calibri"/>
          <w:sz w:val="22"/>
        </w:rPr>
        <w:t>3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DF" w:rsidRDefault="00B65ADF" w:rsidP="00240356">
      <w:r>
        <w:separator/>
      </w:r>
    </w:p>
  </w:endnote>
  <w:endnote w:type="continuationSeparator" w:id="0">
    <w:p w:rsidR="00B65ADF" w:rsidRDefault="00B65ADF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DF" w:rsidRDefault="00B65ADF" w:rsidP="00240356">
      <w:r>
        <w:separator/>
      </w:r>
    </w:p>
  </w:footnote>
  <w:footnote w:type="continuationSeparator" w:id="0">
    <w:p w:rsidR="00B65ADF" w:rsidRDefault="00B65ADF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529B7"/>
    <w:rsid w:val="00070EE1"/>
    <w:rsid w:val="00100617"/>
    <w:rsid w:val="00155C5B"/>
    <w:rsid w:val="001D6A4A"/>
    <w:rsid w:val="001E2418"/>
    <w:rsid w:val="00200BEE"/>
    <w:rsid w:val="00211D5C"/>
    <w:rsid w:val="0022620F"/>
    <w:rsid w:val="00231254"/>
    <w:rsid w:val="00240356"/>
    <w:rsid w:val="00247943"/>
    <w:rsid w:val="002B134E"/>
    <w:rsid w:val="002D37D1"/>
    <w:rsid w:val="0030056C"/>
    <w:rsid w:val="003036B9"/>
    <w:rsid w:val="00382025"/>
    <w:rsid w:val="003E11DF"/>
    <w:rsid w:val="00451403"/>
    <w:rsid w:val="004727B5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830AB"/>
    <w:rsid w:val="006A3E22"/>
    <w:rsid w:val="00710BDA"/>
    <w:rsid w:val="00711F91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919A1"/>
    <w:rsid w:val="009E1103"/>
    <w:rsid w:val="00A539AF"/>
    <w:rsid w:val="00A53BA0"/>
    <w:rsid w:val="00AB3138"/>
    <w:rsid w:val="00AB5D51"/>
    <w:rsid w:val="00B65ADF"/>
    <w:rsid w:val="00B9085C"/>
    <w:rsid w:val="00BA110B"/>
    <w:rsid w:val="00BA2C7A"/>
    <w:rsid w:val="00BA4F58"/>
    <w:rsid w:val="00BF67FD"/>
    <w:rsid w:val="00C2753A"/>
    <w:rsid w:val="00C8665F"/>
    <w:rsid w:val="00CB0DC4"/>
    <w:rsid w:val="00CD0F4D"/>
    <w:rsid w:val="00D35CEC"/>
    <w:rsid w:val="00D3714D"/>
    <w:rsid w:val="00D812C6"/>
    <w:rsid w:val="00DB2131"/>
    <w:rsid w:val="00EB1030"/>
    <w:rsid w:val="00F0122E"/>
    <w:rsid w:val="00F22479"/>
    <w:rsid w:val="00F22FFA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4</cp:revision>
  <dcterms:created xsi:type="dcterms:W3CDTF">2023-11-20T17:11:00Z</dcterms:created>
  <dcterms:modified xsi:type="dcterms:W3CDTF">2023-11-20T17:54:00Z</dcterms:modified>
</cp:coreProperties>
</file>