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7F6" w:rsidRDefault="002F17F6" w:rsidP="002F17F6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PROGRAMA DE EDUCAÇÃO CIENTÍFICA DA UNIVERSIDADE CATÓLICA DE SANTOS</w:t>
      </w:r>
    </w:p>
    <w:p w:rsidR="002F17F6" w:rsidRDefault="002F17F6" w:rsidP="002F17F6">
      <w:pPr>
        <w:pStyle w:val="Default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PROGRAMA CAÇA TALENTOS UNIVERSITÁRIO</w:t>
      </w:r>
    </w:p>
    <w:p w:rsidR="002F17F6" w:rsidRDefault="002F17F6" w:rsidP="002F17F6">
      <w:pPr>
        <w:pStyle w:val="Default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FICHA DE INSCRIÇÃO DO ESTUDANTE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2056"/>
        <w:gridCol w:w="201"/>
        <w:gridCol w:w="3824"/>
        <w:gridCol w:w="1299"/>
      </w:tblGrid>
      <w:tr w:rsidR="002F17F6" w:rsidTr="002F17F6">
        <w:trPr>
          <w:jc w:val="center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2F17F6" w:rsidRDefault="002F17F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Dados pessoais</w:t>
            </w:r>
          </w:p>
        </w:tc>
      </w:tr>
      <w:tr w:rsidR="002F17F6" w:rsidTr="002F17F6">
        <w:trPr>
          <w:jc w:val="center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2F17F6" w:rsidTr="002F17F6">
        <w:trPr>
          <w:jc w:val="center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Mãe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Pai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2F17F6" w:rsidTr="002F17F6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de matrícula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de Nascimento 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2F17F6" w:rsidTr="002F17F6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Expedição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Órgão Expedidor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2F17F6" w:rsidTr="002F17F6">
        <w:trPr>
          <w:jc w:val="center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2F17F6" w:rsidRDefault="002F17F6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de contato</w:t>
            </w:r>
          </w:p>
        </w:tc>
      </w:tr>
      <w:tr w:rsidR="002F17F6" w:rsidTr="002F17F6">
        <w:trPr>
          <w:jc w:val="center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Logradouro/número/complemento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2F17F6" w:rsidTr="002F17F6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</w:t>
            </w:r>
          </w:p>
        </w:tc>
      </w:tr>
      <w:tr w:rsidR="002F17F6" w:rsidTr="002F17F6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Residencial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Celular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2F17F6" w:rsidTr="002F17F6">
        <w:trPr>
          <w:trHeight w:val="233"/>
          <w:jc w:val="center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2F17F6" w:rsidRDefault="002F17F6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Informações acadêmicas</w:t>
            </w:r>
          </w:p>
        </w:tc>
      </w:tr>
      <w:tr w:rsidR="00BF104D" w:rsidTr="006C343E">
        <w:trPr>
          <w:trHeight w:val="233"/>
          <w:jc w:val="center"/>
        </w:trPr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4D" w:rsidRDefault="00BF104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de Graduação</w:t>
            </w:r>
            <w:r w:rsidR="0072610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BF104D" w:rsidRDefault="00BF104D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4D" w:rsidRDefault="00BF104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Semestre</w:t>
            </w:r>
            <w:r w:rsidR="00726105">
              <w:rPr>
                <w:sz w:val="20"/>
                <w:szCs w:val="20"/>
              </w:rPr>
              <w:t>:</w:t>
            </w:r>
          </w:p>
        </w:tc>
      </w:tr>
      <w:tr w:rsidR="002F17F6" w:rsidTr="002F17F6">
        <w:trPr>
          <w:trHeight w:val="233"/>
          <w:jc w:val="center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Pr="00516CE0" w:rsidRDefault="002F17F6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 w:rsidRPr="00516CE0">
              <w:rPr>
                <w:bCs/>
                <w:color w:val="auto"/>
                <w:sz w:val="20"/>
                <w:szCs w:val="20"/>
              </w:rPr>
              <w:t>Link para o Currículo Lattes:</w:t>
            </w:r>
          </w:p>
          <w:p w:rsidR="002F17F6" w:rsidRDefault="002F17F6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16CE0" w:rsidTr="003D602A">
        <w:trPr>
          <w:trHeight w:val="215"/>
          <w:jc w:val="center"/>
        </w:trPr>
        <w:tc>
          <w:tcPr>
            <w:tcW w:w="10647" w:type="dxa"/>
            <w:gridSpan w:val="5"/>
            <w:shd w:val="clear" w:color="auto" w:fill="EAF1DD"/>
          </w:tcPr>
          <w:p w:rsidR="00516CE0" w:rsidRDefault="00516CE0" w:rsidP="00516CE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Declaração</w:t>
            </w:r>
          </w:p>
        </w:tc>
      </w:tr>
      <w:tr w:rsidR="00516CE0" w:rsidTr="003D602A">
        <w:trPr>
          <w:trHeight w:val="215"/>
          <w:jc w:val="center"/>
        </w:trPr>
        <w:tc>
          <w:tcPr>
            <w:tcW w:w="10647" w:type="dxa"/>
            <w:gridSpan w:val="5"/>
            <w:shd w:val="clear" w:color="auto" w:fill="FFFFFF" w:themeFill="background1"/>
          </w:tcPr>
          <w:p w:rsidR="00516CE0" w:rsidRDefault="00516CE0" w:rsidP="00516CE0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516CE0" w:rsidRDefault="00516CE0" w:rsidP="00516CE0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  )</w:t>
            </w:r>
            <w:proofErr w:type="gramEnd"/>
            <w:r w:rsidRPr="001E4EF7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Não </w:t>
            </w:r>
            <w:r w:rsidRPr="001E4EF7">
              <w:rPr>
                <w:sz w:val="20"/>
                <w:szCs w:val="20"/>
              </w:rPr>
              <w:t>possu</w:t>
            </w:r>
            <w:r>
              <w:rPr>
                <w:sz w:val="20"/>
                <w:szCs w:val="20"/>
              </w:rPr>
              <w:t>o</w:t>
            </w:r>
            <w:r w:rsidRPr="001E4EF7">
              <w:rPr>
                <w:sz w:val="20"/>
                <w:szCs w:val="20"/>
              </w:rPr>
              <w:t xml:space="preserve"> vínculo com os programas de Iniciação Científica, Inicia</w:t>
            </w:r>
            <w:r>
              <w:rPr>
                <w:sz w:val="20"/>
                <w:szCs w:val="20"/>
              </w:rPr>
              <w:t>ção Tecnológica ou Estudante Pesquisador</w:t>
            </w:r>
            <w:r w:rsidRPr="001E4EF7">
              <w:rPr>
                <w:sz w:val="20"/>
                <w:szCs w:val="20"/>
              </w:rPr>
              <w:t xml:space="preserve"> da Universidade Católica de Santos, ou com qualquer outro programa de Iniciação Científica ou Iniciação Tecnológica em outra instituição.</w:t>
            </w:r>
          </w:p>
          <w:p w:rsidR="00516CE0" w:rsidRDefault="00516CE0" w:rsidP="00516CE0">
            <w:pPr>
              <w:pStyle w:val="Default"/>
              <w:jc w:val="both"/>
              <w:rPr>
                <w:b/>
                <w:sz w:val="20"/>
                <w:szCs w:val="20"/>
              </w:rPr>
            </w:pPr>
            <w:proofErr w:type="gramStart"/>
            <w:r w:rsidRPr="001E4EF7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  <w:r w:rsidRPr="001E4EF7">
              <w:rPr>
                <w:b/>
                <w:sz w:val="20"/>
                <w:szCs w:val="20"/>
              </w:rPr>
              <w:t xml:space="preserve">  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E4EF7">
              <w:rPr>
                <w:sz w:val="20"/>
                <w:szCs w:val="20"/>
              </w:rPr>
              <w:t>Possuo vínculo com os programas de Iniciação Científica, Inicia</w:t>
            </w:r>
            <w:r>
              <w:rPr>
                <w:sz w:val="20"/>
                <w:szCs w:val="20"/>
              </w:rPr>
              <w:t>ção Tecnológica ou Estudante Pesquisador</w:t>
            </w:r>
            <w:r w:rsidRPr="001E4EF7">
              <w:rPr>
                <w:sz w:val="20"/>
                <w:szCs w:val="20"/>
              </w:rPr>
              <w:t xml:space="preserve"> da Universidade Católica de Santos, ou com qualquer outro programa de Iniciação Científica ou Iniciação Tecnológica em outra instituição.</w:t>
            </w:r>
            <w:r>
              <w:rPr>
                <w:sz w:val="20"/>
                <w:szCs w:val="20"/>
              </w:rPr>
              <w:t xml:space="preserve"> Qual: _______________________________________________________________________________</w:t>
            </w:r>
          </w:p>
          <w:p w:rsidR="00516CE0" w:rsidRDefault="00516CE0" w:rsidP="00516CE0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516CE0" w:rsidTr="003D602A">
        <w:trPr>
          <w:trHeight w:val="215"/>
          <w:jc w:val="center"/>
        </w:trPr>
        <w:tc>
          <w:tcPr>
            <w:tcW w:w="10647" w:type="dxa"/>
            <w:gridSpan w:val="5"/>
            <w:shd w:val="clear" w:color="auto" w:fill="EAF1DD"/>
          </w:tcPr>
          <w:p w:rsidR="00516CE0" w:rsidRDefault="00516CE0" w:rsidP="00516CE0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F104D" w:rsidRDefault="00BF104D" w:rsidP="00BF104D">
      <w:pPr>
        <w:pStyle w:val="Default"/>
        <w:ind w:left="-993"/>
        <w:rPr>
          <w:rFonts w:asciiTheme="minorHAnsi" w:hAnsiTheme="minorHAnsi" w:cstheme="minorHAnsi"/>
          <w:color w:val="auto"/>
          <w:sz w:val="16"/>
          <w:szCs w:val="16"/>
        </w:rPr>
      </w:pPr>
    </w:p>
    <w:p w:rsidR="00BF104D" w:rsidRDefault="00BF104D" w:rsidP="00BF104D">
      <w:pPr>
        <w:pStyle w:val="Default"/>
        <w:ind w:left="-993"/>
        <w:rPr>
          <w:rFonts w:asciiTheme="minorHAnsi" w:hAnsiTheme="minorHAnsi" w:cstheme="minorHAnsi"/>
          <w:color w:val="auto"/>
          <w:sz w:val="16"/>
          <w:szCs w:val="16"/>
        </w:rPr>
      </w:pPr>
    </w:p>
    <w:p w:rsidR="0019331C" w:rsidRPr="00157FD1" w:rsidRDefault="0019331C" w:rsidP="002F17F6">
      <w:pPr>
        <w:ind w:left="-1134"/>
      </w:pPr>
    </w:p>
    <w:sectPr w:rsidR="0019331C" w:rsidRPr="00157FD1" w:rsidSect="00C12BE9">
      <w:headerReference w:type="default" r:id="rId7"/>
      <w:footerReference w:type="default" r:id="rId8"/>
      <w:pgSz w:w="11906" w:h="16838"/>
      <w:pgMar w:top="1686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86A" w:rsidRDefault="005B486A" w:rsidP="00F2526E">
      <w:pPr>
        <w:spacing w:after="0" w:line="240" w:lineRule="auto"/>
      </w:pPr>
      <w:r>
        <w:separator/>
      </w:r>
    </w:p>
  </w:endnote>
  <w:endnote w:type="continuationSeparator" w:id="0">
    <w:p w:rsidR="005B486A" w:rsidRDefault="005B486A" w:rsidP="00F2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26E" w:rsidRPr="002E2B6E" w:rsidRDefault="00F2526E" w:rsidP="00F2526E">
    <w:pPr>
      <w:pStyle w:val="Rodap"/>
      <w:jc w:val="center"/>
      <w:rPr>
        <w:b/>
        <w:bCs/>
        <w:sz w:val="18"/>
        <w:szCs w:val="20"/>
      </w:rPr>
    </w:pPr>
    <w:r w:rsidRPr="002E2B6E">
      <w:rPr>
        <w:b/>
        <w:bCs/>
        <w:sz w:val="18"/>
        <w:szCs w:val="20"/>
      </w:rPr>
      <w:t>Instituto de Pesquisas Científicas e Tecnológicas - IPECI</w:t>
    </w:r>
  </w:p>
  <w:p w:rsidR="00F2526E" w:rsidRPr="00547978" w:rsidRDefault="00F2526E" w:rsidP="00F2526E">
    <w:pPr>
      <w:pStyle w:val="Rodap"/>
      <w:jc w:val="center"/>
      <w:rPr>
        <w:b/>
        <w:bCs/>
        <w:sz w:val="16"/>
        <w:szCs w:val="20"/>
      </w:rPr>
    </w:pPr>
    <w:r w:rsidRPr="00547978">
      <w:rPr>
        <w:b/>
        <w:bCs/>
        <w:sz w:val="16"/>
        <w:szCs w:val="20"/>
      </w:rPr>
      <w:t xml:space="preserve">Campus Dom Idílio José Soares - Av. Conselheiro </w:t>
    </w:r>
    <w:proofErr w:type="spellStart"/>
    <w:r w:rsidRPr="00547978">
      <w:rPr>
        <w:b/>
        <w:bCs/>
        <w:sz w:val="16"/>
        <w:szCs w:val="20"/>
      </w:rPr>
      <w:t>Nébias</w:t>
    </w:r>
    <w:proofErr w:type="spellEnd"/>
    <w:r w:rsidRPr="00547978">
      <w:rPr>
        <w:b/>
        <w:bCs/>
        <w:sz w:val="16"/>
        <w:szCs w:val="20"/>
      </w:rPr>
      <w:t>, 300 - 11015-002 - Vila Mathias, Santos, SP - Tel.: (13) 3205-5555</w:t>
    </w:r>
  </w:p>
  <w:p w:rsidR="00F2526E" w:rsidRPr="002E2B6E" w:rsidRDefault="00F2526E" w:rsidP="00F2526E">
    <w:pPr>
      <w:pStyle w:val="Rodap"/>
      <w:jc w:val="center"/>
      <w:rPr>
        <w:sz w:val="20"/>
      </w:rPr>
    </w:pPr>
    <w:r w:rsidRPr="002E2B6E">
      <w:rPr>
        <w:b/>
        <w:bCs/>
        <w:sz w:val="18"/>
        <w:szCs w:val="20"/>
      </w:rPr>
      <w:t>www.unisantos.b</w:t>
    </w:r>
    <w:r>
      <w:rPr>
        <w:b/>
        <w:bCs/>
        <w:sz w:val="18"/>
        <w:szCs w:val="20"/>
      </w:rPr>
      <w:t>r</w:t>
    </w:r>
  </w:p>
  <w:p w:rsidR="00F2526E" w:rsidRDefault="00F252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86A" w:rsidRDefault="005B486A" w:rsidP="00F2526E">
      <w:pPr>
        <w:spacing w:after="0" w:line="240" w:lineRule="auto"/>
      </w:pPr>
      <w:r>
        <w:separator/>
      </w:r>
    </w:p>
  </w:footnote>
  <w:footnote w:type="continuationSeparator" w:id="0">
    <w:p w:rsidR="005B486A" w:rsidRDefault="005B486A" w:rsidP="00F2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E9" w:rsidRDefault="00C12BE9">
    <w:pPr>
      <w:pStyle w:val="Cabealho"/>
    </w:pPr>
    <w:r>
      <w:rPr>
        <w:noProof/>
        <w:lang w:eastAsia="pt-BR"/>
      </w:rPr>
      <w:drawing>
        <wp:inline distT="0" distB="0" distL="0" distR="0" wp14:anchorId="2ECF4CDA">
          <wp:extent cx="2188845" cy="798830"/>
          <wp:effectExtent l="0" t="0" r="1905" b="127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30FA"/>
    <w:multiLevelType w:val="hybridMultilevel"/>
    <w:tmpl w:val="F22AC7B6"/>
    <w:lvl w:ilvl="0" w:tplc="D444DAA2"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 w15:restartNumberingAfterBreak="0">
    <w:nsid w:val="5EB91C0F"/>
    <w:multiLevelType w:val="hybridMultilevel"/>
    <w:tmpl w:val="5BB828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56"/>
    <w:rsid w:val="000001CF"/>
    <w:rsid w:val="00030D3C"/>
    <w:rsid w:val="000C0586"/>
    <w:rsid w:val="000C575C"/>
    <w:rsid w:val="00150C90"/>
    <w:rsid w:val="00157FD1"/>
    <w:rsid w:val="0019331C"/>
    <w:rsid w:val="001A3D73"/>
    <w:rsid w:val="00240166"/>
    <w:rsid w:val="00280525"/>
    <w:rsid w:val="002867A3"/>
    <w:rsid w:val="002A2C5A"/>
    <w:rsid w:val="002B345B"/>
    <w:rsid w:val="002F17F6"/>
    <w:rsid w:val="00304B5C"/>
    <w:rsid w:val="00324EE1"/>
    <w:rsid w:val="003D494E"/>
    <w:rsid w:val="00420408"/>
    <w:rsid w:val="00452486"/>
    <w:rsid w:val="00492EF9"/>
    <w:rsid w:val="004A498E"/>
    <w:rsid w:val="004A49A4"/>
    <w:rsid w:val="004B7124"/>
    <w:rsid w:val="004C6AFF"/>
    <w:rsid w:val="005076AC"/>
    <w:rsid w:val="00516CE0"/>
    <w:rsid w:val="005B486A"/>
    <w:rsid w:val="005B5745"/>
    <w:rsid w:val="005C4B32"/>
    <w:rsid w:val="005F1575"/>
    <w:rsid w:val="00684510"/>
    <w:rsid w:val="006A2B6B"/>
    <w:rsid w:val="006A58CE"/>
    <w:rsid w:val="00726105"/>
    <w:rsid w:val="00735357"/>
    <w:rsid w:val="0076763C"/>
    <w:rsid w:val="00797AC3"/>
    <w:rsid w:val="007D1F3C"/>
    <w:rsid w:val="007D24AA"/>
    <w:rsid w:val="007E6F39"/>
    <w:rsid w:val="00807E3D"/>
    <w:rsid w:val="008136DC"/>
    <w:rsid w:val="008411D7"/>
    <w:rsid w:val="00845874"/>
    <w:rsid w:val="00855454"/>
    <w:rsid w:val="00862B7A"/>
    <w:rsid w:val="00873C4F"/>
    <w:rsid w:val="008806F3"/>
    <w:rsid w:val="008E677C"/>
    <w:rsid w:val="0094411E"/>
    <w:rsid w:val="00976D07"/>
    <w:rsid w:val="009A312E"/>
    <w:rsid w:val="009B7A08"/>
    <w:rsid w:val="009D5311"/>
    <w:rsid w:val="009E1ACE"/>
    <w:rsid w:val="00A225E5"/>
    <w:rsid w:val="00A25F69"/>
    <w:rsid w:val="00A30AFA"/>
    <w:rsid w:val="00A65A32"/>
    <w:rsid w:val="00AA79C2"/>
    <w:rsid w:val="00AD0E56"/>
    <w:rsid w:val="00AD1399"/>
    <w:rsid w:val="00AF2886"/>
    <w:rsid w:val="00B4746F"/>
    <w:rsid w:val="00BC5B93"/>
    <w:rsid w:val="00BF104D"/>
    <w:rsid w:val="00C01FC4"/>
    <w:rsid w:val="00C10CC7"/>
    <w:rsid w:val="00C12BE9"/>
    <w:rsid w:val="00C50465"/>
    <w:rsid w:val="00C86D01"/>
    <w:rsid w:val="00CE6960"/>
    <w:rsid w:val="00CF59DE"/>
    <w:rsid w:val="00CF5E6D"/>
    <w:rsid w:val="00D15005"/>
    <w:rsid w:val="00D25837"/>
    <w:rsid w:val="00D47AE7"/>
    <w:rsid w:val="00D5534A"/>
    <w:rsid w:val="00DB68F3"/>
    <w:rsid w:val="00E0780A"/>
    <w:rsid w:val="00E616DC"/>
    <w:rsid w:val="00EA39FF"/>
    <w:rsid w:val="00EF2D0B"/>
    <w:rsid w:val="00F07188"/>
    <w:rsid w:val="00F107BD"/>
    <w:rsid w:val="00F2526E"/>
    <w:rsid w:val="00F32E5E"/>
    <w:rsid w:val="00FA79FA"/>
    <w:rsid w:val="00FB69EC"/>
    <w:rsid w:val="00FD1C40"/>
    <w:rsid w:val="00FE2B44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B92F63-18F1-4EC7-B904-3038D8CE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D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F2D0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F2D0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25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526E"/>
  </w:style>
  <w:style w:type="paragraph" w:styleId="Rodap">
    <w:name w:val="footer"/>
    <w:basedOn w:val="Normal"/>
    <w:link w:val="RodapChar"/>
    <w:uiPriority w:val="99"/>
    <w:unhideWhenUsed/>
    <w:rsid w:val="00F25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526E"/>
  </w:style>
  <w:style w:type="paragraph" w:customStyle="1" w:styleId="Default">
    <w:name w:val="Default"/>
    <w:rsid w:val="002F17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Catolica Unisantos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ALTEF BARROS</dc:creator>
  <cp:keywords/>
  <dc:description/>
  <cp:lastModifiedBy>Sonia Maria Durante</cp:lastModifiedBy>
  <cp:revision>2</cp:revision>
  <dcterms:created xsi:type="dcterms:W3CDTF">2017-05-26T21:30:00Z</dcterms:created>
  <dcterms:modified xsi:type="dcterms:W3CDTF">2017-05-26T21:30:00Z</dcterms:modified>
</cp:coreProperties>
</file>